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251" w:type="dxa"/>
        <w:tblInd w:w="93" w:type="dxa"/>
        <w:tblLook w:val="04A0"/>
      </w:tblPr>
      <w:tblGrid>
        <w:gridCol w:w="1918"/>
        <w:gridCol w:w="1418"/>
        <w:gridCol w:w="1701"/>
        <w:gridCol w:w="1134"/>
        <w:gridCol w:w="1275"/>
        <w:gridCol w:w="1134"/>
        <w:gridCol w:w="1134"/>
        <w:gridCol w:w="1276"/>
        <w:gridCol w:w="992"/>
        <w:gridCol w:w="948"/>
        <w:gridCol w:w="1321"/>
      </w:tblGrid>
      <w:tr w:rsidR="00775F81" w:rsidRPr="00775F81" w:rsidTr="00775F81">
        <w:trPr>
          <w:trHeight w:val="570"/>
        </w:trPr>
        <w:tc>
          <w:tcPr>
            <w:tcW w:w="5037" w:type="dxa"/>
            <w:gridSpan w:val="3"/>
            <w:tcBorders>
              <w:top w:val="nil"/>
              <w:left w:val="nil"/>
              <w:bottom w:val="double" w:sz="6" w:space="0" w:color="7030A0"/>
              <w:right w:val="single" w:sz="8" w:space="0" w:color="005828"/>
            </w:tcBorders>
            <w:shd w:val="clear" w:color="000000" w:fill="E5E0EC"/>
            <w:noWrap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7030A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7030A0"/>
                <w:sz w:val="16"/>
                <w:szCs w:val="16"/>
                <w:rtl/>
              </w:rPr>
              <w:t>اطلاعات امور دام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double" w:sz="6" w:space="0" w:color="00B050"/>
              <w:right w:val="single" w:sz="8" w:space="0" w:color="005828"/>
            </w:tcBorders>
            <w:shd w:val="clear" w:color="000000" w:fill="EAF1DD"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B05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00B050"/>
                <w:sz w:val="16"/>
                <w:szCs w:val="16"/>
                <w:rtl/>
              </w:rPr>
              <w:t xml:space="preserve"> اطلاعات امور زراعت شهرستان</w:t>
            </w:r>
          </w:p>
        </w:tc>
        <w:tc>
          <w:tcPr>
            <w:tcW w:w="4537" w:type="dxa"/>
            <w:gridSpan w:val="4"/>
            <w:tcBorders>
              <w:top w:val="nil"/>
              <w:left w:val="nil"/>
              <w:bottom w:val="nil"/>
              <w:right w:val="single" w:sz="8" w:space="0" w:color="005828"/>
            </w:tcBorders>
            <w:shd w:val="clear" w:color="000000" w:fill="DBEEF3"/>
            <w:noWrap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60497B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 xml:space="preserve">  اطلاعات امور باغبانی شهرستان</w:t>
            </w:r>
          </w:p>
        </w:tc>
      </w:tr>
      <w:tr w:rsidR="00775F81" w:rsidRPr="00775F81" w:rsidTr="00775F81">
        <w:trPr>
          <w:trHeight w:val="458"/>
        </w:trPr>
        <w:tc>
          <w:tcPr>
            <w:tcW w:w="1918" w:type="dxa"/>
            <w:tcBorders>
              <w:top w:val="nil"/>
              <w:left w:val="single" w:sz="8" w:space="0" w:color="005828"/>
              <w:bottom w:val="single" w:sz="12" w:space="0" w:color="60497B"/>
              <w:right w:val="double" w:sz="6" w:space="0" w:color="7030A0"/>
            </w:tcBorders>
            <w:shd w:val="clear" w:color="000000" w:fill="E5E0EC"/>
            <w:noWrap/>
            <w:vAlign w:val="bottom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FFFFFF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double" w:sz="6" w:space="0" w:color="7030A0"/>
              <w:bottom w:val="single" w:sz="12" w:space="0" w:color="60497B"/>
              <w:right w:val="double" w:sz="6" w:space="0" w:color="7030A0"/>
            </w:tcBorders>
            <w:shd w:val="clear" w:color="000000" w:fill="E5E0EC"/>
            <w:noWrap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60497B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>میانگین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60497B"/>
              <w:right w:val="single" w:sz="8" w:space="0" w:color="005828"/>
            </w:tcBorders>
            <w:shd w:val="clear" w:color="000000" w:fill="E5E0EC"/>
            <w:noWrap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60497B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>تولید کل</w:t>
            </w:r>
          </w:p>
        </w:tc>
        <w:tc>
          <w:tcPr>
            <w:tcW w:w="1134" w:type="dxa"/>
            <w:tcBorders>
              <w:top w:val="nil"/>
              <w:left w:val="single" w:sz="8" w:space="0" w:color="005828"/>
              <w:bottom w:val="single" w:sz="12" w:space="0" w:color="00602B"/>
              <w:right w:val="double" w:sz="6" w:space="0" w:color="00B050"/>
            </w:tcBorders>
            <w:shd w:val="clear" w:color="000000" w:fill="EAF1DD"/>
            <w:vAlign w:val="bottom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FFFF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FFFF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602B"/>
              <w:right w:val="single" w:sz="4" w:space="0" w:color="17375D"/>
            </w:tcBorders>
            <w:shd w:val="clear" w:color="000000" w:fill="EAF1DD"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000000"/>
                <w:sz w:val="16"/>
                <w:szCs w:val="16"/>
                <w:rtl/>
              </w:rPr>
              <w:t>سطح(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000000"/>
                <w:sz w:val="16"/>
                <w:szCs w:val="16"/>
              </w:rPr>
              <w:t>ha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17375D"/>
              <w:bottom w:val="single" w:sz="12" w:space="0" w:color="00602B"/>
              <w:right w:val="double" w:sz="6" w:space="0" w:color="00B050"/>
            </w:tcBorders>
            <w:shd w:val="clear" w:color="000000" w:fill="EAF1DD"/>
            <w:noWrap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60497B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>میانگین(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</w:rPr>
              <w:t>ton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602B"/>
              <w:right w:val="single" w:sz="8" w:space="0" w:color="005828"/>
            </w:tcBorders>
            <w:shd w:val="clear" w:color="000000" w:fill="EAF1DD"/>
            <w:noWrap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60497B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>تولید کل(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</w:rPr>
              <w:t>ton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>)</w:t>
            </w:r>
          </w:p>
        </w:tc>
        <w:tc>
          <w:tcPr>
            <w:tcW w:w="1276" w:type="dxa"/>
            <w:tcBorders>
              <w:top w:val="double" w:sz="6" w:space="0" w:color="538ED5"/>
              <w:left w:val="single" w:sz="8" w:space="0" w:color="005828"/>
              <w:bottom w:val="single" w:sz="12" w:space="0" w:color="376091"/>
              <w:right w:val="single" w:sz="4" w:space="0" w:color="17375D"/>
            </w:tcBorders>
            <w:shd w:val="clear" w:color="000000" w:fill="DBEEF3"/>
            <w:noWrap/>
            <w:vAlign w:val="bottom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60497B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double" w:sz="6" w:space="0" w:color="538ED5"/>
              <w:left w:val="nil"/>
              <w:bottom w:val="single" w:sz="12" w:space="0" w:color="376091"/>
              <w:right w:val="single" w:sz="4" w:space="0" w:color="17375D"/>
            </w:tcBorders>
            <w:shd w:val="clear" w:color="000000" w:fill="DBEEF3"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000000"/>
                <w:sz w:val="16"/>
                <w:szCs w:val="16"/>
                <w:rtl/>
              </w:rPr>
              <w:t>سطح(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000000"/>
                <w:sz w:val="16"/>
                <w:szCs w:val="16"/>
              </w:rPr>
              <w:t>ha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948" w:type="dxa"/>
            <w:tcBorders>
              <w:top w:val="double" w:sz="6" w:space="0" w:color="538ED5"/>
              <w:left w:val="nil"/>
              <w:bottom w:val="single" w:sz="12" w:space="0" w:color="376091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60497B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>میانگین(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</w:rPr>
              <w:t>ton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>)</w:t>
            </w:r>
          </w:p>
        </w:tc>
        <w:tc>
          <w:tcPr>
            <w:tcW w:w="1321" w:type="dxa"/>
            <w:tcBorders>
              <w:top w:val="double" w:sz="6" w:space="0" w:color="538ED5"/>
              <w:left w:val="single" w:sz="4" w:space="0" w:color="auto"/>
              <w:bottom w:val="single" w:sz="12" w:space="0" w:color="376091"/>
              <w:right w:val="single" w:sz="8" w:space="0" w:color="005828"/>
            </w:tcBorders>
            <w:shd w:val="clear" w:color="000000" w:fill="DBEEF3"/>
            <w:noWrap/>
            <w:vAlign w:val="bottom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Mitra"/>
                <w:b/>
                <w:bCs/>
                <w:color w:val="60497B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>تولید کل(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</w:rPr>
              <w:t>ton</w:t>
            </w:r>
            <w:r w:rsidRPr="00775F81">
              <w:rPr>
                <w:rFonts w:ascii="Calibri" w:eastAsia="Times New Roman" w:hAnsi="Calibri" w:cs="2  Mitra" w:hint="cs"/>
                <w:b/>
                <w:bCs/>
                <w:color w:val="60497B"/>
                <w:sz w:val="16"/>
                <w:szCs w:val="16"/>
                <w:rtl/>
              </w:rPr>
              <w:t>)</w:t>
            </w:r>
          </w:p>
        </w:tc>
      </w:tr>
      <w:tr w:rsidR="00775F81" w:rsidRPr="00775F81" w:rsidTr="00775F81">
        <w:trPr>
          <w:trHeight w:val="540"/>
        </w:trPr>
        <w:tc>
          <w:tcPr>
            <w:tcW w:w="19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تعداد دام سنگین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15900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1820 تن (گوشت قرمز)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 xml:space="preserve"> گندم آبی</w:t>
            </w:r>
          </w:p>
        </w:tc>
        <w:tc>
          <w:tcPr>
            <w:tcW w:w="1275" w:type="dxa"/>
            <w:tcBorders>
              <w:top w:val="nil"/>
              <w:left w:val="double" w:sz="6" w:space="0" w:color="00B050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134" w:type="dxa"/>
            <w:tcBorders>
              <w:top w:val="nil"/>
              <w:left w:val="double" w:sz="6" w:space="0" w:color="00B050"/>
              <w:bottom w:val="nil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گلخانه ها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538ED5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224000</w:t>
            </w:r>
          </w:p>
        </w:tc>
      </w:tr>
      <w:tr w:rsidR="00775F81" w:rsidRPr="00775F81" w:rsidTr="00775F81">
        <w:trPr>
          <w:trHeight w:val="563"/>
        </w:trPr>
        <w:tc>
          <w:tcPr>
            <w:tcW w:w="19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تعداد دام سبک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144800راس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2260تن (گوشت قرمز)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 xml:space="preserve"> گندم دیم</w:t>
            </w:r>
          </w:p>
        </w:tc>
        <w:tc>
          <w:tcPr>
            <w:tcW w:w="1275" w:type="dxa"/>
            <w:tcBorders>
              <w:top w:val="double" w:sz="6" w:space="0" w:color="00B050"/>
              <w:left w:val="double" w:sz="6" w:space="0" w:color="00B050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713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0.5</w:t>
            </w:r>
          </w:p>
        </w:tc>
        <w:tc>
          <w:tcPr>
            <w:tcW w:w="1134" w:type="dxa"/>
            <w:tcBorders>
              <w:top w:val="double" w:sz="6" w:space="0" w:color="00B050"/>
              <w:left w:val="double" w:sz="6" w:space="0" w:color="00B050"/>
              <w:bottom w:val="double" w:sz="6" w:space="0" w:color="00B05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356.5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تعداد گلخانه ها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nil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nil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....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 xml:space="preserve"> ....</w:t>
            </w:r>
          </w:p>
        </w:tc>
      </w:tr>
      <w:tr w:rsidR="00775F81" w:rsidRPr="00775F81" w:rsidTr="00775F81">
        <w:trPr>
          <w:trHeight w:val="563"/>
        </w:trPr>
        <w:tc>
          <w:tcPr>
            <w:tcW w:w="19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تولید گوشت قرمز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-----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4080تن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 xml:space="preserve"> جو آبی</w:t>
            </w:r>
          </w:p>
        </w:tc>
        <w:tc>
          <w:tcPr>
            <w:tcW w:w="1275" w:type="dxa"/>
            <w:tcBorders>
              <w:top w:val="nil"/>
              <w:left w:val="double" w:sz="6" w:space="0" w:color="00B050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134" w:type="dxa"/>
            <w:tcBorders>
              <w:top w:val="nil"/>
              <w:left w:val="double" w:sz="6" w:space="0" w:color="00B050"/>
              <w:bottom w:val="nil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2706</w:t>
            </w:r>
          </w:p>
        </w:tc>
        <w:tc>
          <w:tcPr>
            <w:tcW w:w="1276" w:type="dxa"/>
            <w:tcBorders>
              <w:top w:val="double" w:sz="6" w:space="0" w:color="538ED5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بادام</w:t>
            </w:r>
          </w:p>
        </w:tc>
        <w:tc>
          <w:tcPr>
            <w:tcW w:w="992" w:type="dxa"/>
            <w:tcBorders>
              <w:top w:val="double" w:sz="6" w:space="0" w:color="538ED5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1650</w:t>
            </w:r>
          </w:p>
        </w:tc>
        <w:tc>
          <w:tcPr>
            <w:tcW w:w="948" w:type="dxa"/>
            <w:tcBorders>
              <w:top w:val="double" w:sz="6" w:space="0" w:color="538ED5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321" w:type="dxa"/>
            <w:tcBorders>
              <w:top w:val="double" w:sz="6" w:space="0" w:color="538ED5"/>
              <w:left w:val="nil"/>
              <w:bottom w:val="double" w:sz="6" w:space="0" w:color="538ED5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2475</w:t>
            </w:r>
          </w:p>
        </w:tc>
      </w:tr>
      <w:tr w:rsidR="00775F81" w:rsidRPr="00775F81" w:rsidTr="00775F81">
        <w:trPr>
          <w:trHeight w:val="510"/>
        </w:trPr>
        <w:tc>
          <w:tcPr>
            <w:tcW w:w="19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تولید شیر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-----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40000 تن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 xml:space="preserve"> جو دیم</w:t>
            </w:r>
          </w:p>
        </w:tc>
        <w:tc>
          <w:tcPr>
            <w:tcW w:w="1275" w:type="dxa"/>
            <w:tcBorders>
              <w:top w:val="double" w:sz="6" w:space="0" w:color="00B050"/>
              <w:left w:val="double" w:sz="6" w:space="0" w:color="00B050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0.1</w:t>
            </w:r>
          </w:p>
        </w:tc>
        <w:tc>
          <w:tcPr>
            <w:tcW w:w="1134" w:type="dxa"/>
            <w:tcBorders>
              <w:top w:val="double" w:sz="6" w:space="0" w:color="00B050"/>
              <w:left w:val="double" w:sz="6" w:space="0" w:color="00B050"/>
              <w:bottom w:val="double" w:sz="6" w:space="0" w:color="00B05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گردو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538ED5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1050</w:t>
            </w:r>
          </w:p>
        </w:tc>
      </w:tr>
      <w:tr w:rsidR="00775F81" w:rsidRPr="00775F81" w:rsidTr="00775F81">
        <w:trPr>
          <w:trHeight w:val="540"/>
        </w:trPr>
        <w:tc>
          <w:tcPr>
            <w:tcW w:w="19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تعداد گاوداری صنعتی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 xml:space="preserve"> 46واحد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برنج</w:t>
            </w:r>
          </w:p>
        </w:tc>
        <w:tc>
          <w:tcPr>
            <w:tcW w:w="1275" w:type="dxa"/>
            <w:tcBorders>
              <w:top w:val="nil"/>
              <w:left w:val="double" w:sz="6" w:space="0" w:color="00B050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00B050"/>
              <w:bottom w:val="double" w:sz="6" w:space="0" w:color="00B05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سسیب درختی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538ED5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3360</w:t>
            </w:r>
          </w:p>
        </w:tc>
      </w:tr>
      <w:tr w:rsidR="00775F81" w:rsidRPr="00775F81" w:rsidTr="00775F81">
        <w:trPr>
          <w:trHeight w:val="563"/>
        </w:trPr>
        <w:tc>
          <w:tcPr>
            <w:tcW w:w="19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تعداد گاوداری پرواری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13 واحد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 xml:space="preserve"> سیب زمینی</w:t>
            </w:r>
          </w:p>
        </w:tc>
        <w:tc>
          <w:tcPr>
            <w:tcW w:w="1275" w:type="dxa"/>
            <w:tcBorders>
              <w:top w:val="nil"/>
              <w:left w:val="double" w:sz="6" w:space="0" w:color="00B050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double" w:sz="6" w:space="0" w:color="00B050"/>
              <w:bottom w:val="double" w:sz="6" w:space="0" w:color="00B05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 xml:space="preserve"> زرد آلو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538ED5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1700</w:t>
            </w:r>
          </w:p>
        </w:tc>
      </w:tr>
      <w:tr w:rsidR="00775F81" w:rsidRPr="00775F81" w:rsidTr="00775F81">
        <w:trPr>
          <w:trHeight w:val="540"/>
        </w:trPr>
        <w:tc>
          <w:tcPr>
            <w:tcW w:w="19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دامداری کوچک روستایی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1000 واحد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کشت کلزا</w:t>
            </w:r>
          </w:p>
        </w:tc>
        <w:tc>
          <w:tcPr>
            <w:tcW w:w="1275" w:type="dxa"/>
            <w:tcBorders>
              <w:top w:val="nil"/>
              <w:left w:val="double" w:sz="6" w:space="0" w:color="00B050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1134" w:type="dxa"/>
            <w:tcBorders>
              <w:top w:val="nil"/>
              <w:left w:val="double" w:sz="6" w:space="0" w:color="00B050"/>
              <w:bottom w:val="nil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انگور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538ED5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12320</w:t>
            </w:r>
          </w:p>
        </w:tc>
      </w:tr>
      <w:tr w:rsidR="00775F81" w:rsidRPr="00775F81" w:rsidTr="00775F81">
        <w:trPr>
          <w:trHeight w:val="600"/>
        </w:trPr>
        <w:tc>
          <w:tcPr>
            <w:tcW w:w="1918" w:type="dxa"/>
            <w:tcBorders>
              <w:top w:val="nil"/>
              <w:left w:val="nil"/>
              <w:bottom w:val="nil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تعداد طیور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1100000 قطعه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nil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کشت ذرت علوفه ای</w:t>
            </w:r>
          </w:p>
        </w:tc>
        <w:tc>
          <w:tcPr>
            <w:tcW w:w="1275" w:type="dxa"/>
            <w:tcBorders>
              <w:top w:val="double" w:sz="6" w:space="0" w:color="00B050"/>
              <w:left w:val="double" w:sz="6" w:space="0" w:color="00B050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double" w:sz="6" w:space="0" w:color="00B050"/>
              <w:left w:val="double" w:sz="6" w:space="0" w:color="00B050"/>
              <w:bottom w:val="double" w:sz="6" w:space="0" w:color="00B05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انار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538ED5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595</w:t>
            </w:r>
          </w:p>
        </w:tc>
      </w:tr>
      <w:tr w:rsidR="00775F81" w:rsidRPr="00775F81" w:rsidTr="00775F81">
        <w:trPr>
          <w:trHeight w:val="563"/>
        </w:trPr>
        <w:tc>
          <w:tcPr>
            <w:tcW w:w="1918" w:type="dxa"/>
            <w:tcBorders>
              <w:top w:val="double" w:sz="6" w:space="0" w:color="7030A0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تعداد مرغداری تخمگذار</w:t>
            </w:r>
          </w:p>
        </w:tc>
        <w:tc>
          <w:tcPr>
            <w:tcW w:w="1418" w:type="dxa"/>
            <w:tcBorders>
              <w:top w:val="double" w:sz="6" w:space="0" w:color="7030A0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18 واحد (84000قطعه)</w:t>
            </w:r>
          </w:p>
        </w:tc>
        <w:tc>
          <w:tcPr>
            <w:tcW w:w="1701" w:type="dxa"/>
            <w:tcBorders>
              <w:top w:val="double" w:sz="6" w:space="0" w:color="7030A0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10000 تن</w:t>
            </w: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 xml:space="preserve"> تخم مرغ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نخود آبی</w:t>
            </w:r>
          </w:p>
        </w:tc>
        <w:tc>
          <w:tcPr>
            <w:tcW w:w="1275" w:type="dxa"/>
            <w:tcBorders>
              <w:top w:val="nil"/>
              <w:left w:val="double" w:sz="6" w:space="0" w:color="00B050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134" w:type="dxa"/>
            <w:tcBorders>
              <w:top w:val="nil"/>
              <w:left w:val="double" w:sz="6" w:space="0" w:color="00B050"/>
              <w:bottom w:val="double" w:sz="6" w:space="0" w:color="00B05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 xml:space="preserve"> زعفران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538ED5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650</w:t>
            </w:r>
          </w:p>
        </w:tc>
      </w:tr>
      <w:tr w:rsidR="00775F81" w:rsidRPr="00775F81" w:rsidTr="00775F81">
        <w:trPr>
          <w:trHeight w:val="563"/>
        </w:trPr>
        <w:tc>
          <w:tcPr>
            <w:tcW w:w="19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تعداد مرغداری گوشتی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60 واحد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8500 تن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نخود دیم</w:t>
            </w:r>
          </w:p>
        </w:tc>
        <w:tc>
          <w:tcPr>
            <w:tcW w:w="1275" w:type="dxa"/>
            <w:tcBorders>
              <w:top w:val="nil"/>
              <w:left w:val="double" w:sz="6" w:space="0" w:color="00B050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134" w:type="dxa"/>
            <w:tcBorders>
              <w:top w:val="nil"/>
              <w:left w:val="double" w:sz="6" w:space="0" w:color="00B050"/>
              <w:bottom w:val="nil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گیاهان داروئی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538ED5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420</w:t>
            </w:r>
          </w:p>
        </w:tc>
      </w:tr>
      <w:tr w:rsidR="00775F81" w:rsidRPr="00775F81" w:rsidTr="00775F81">
        <w:trPr>
          <w:trHeight w:val="623"/>
        </w:trPr>
        <w:tc>
          <w:tcPr>
            <w:tcW w:w="19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 xml:space="preserve">تعداد پرورش بوقلمون 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8 واحد (</w:t>
            </w:r>
            <w:r w:rsidRPr="00775F81">
              <w:rPr>
                <w:rFonts w:ascii="Calibri" w:eastAsia="Times New Roman" w:hAnsi="Calibri" w:cs="2  Titr" w:hint="cs"/>
                <w:b/>
                <w:bCs/>
                <w:color w:val="FF0000"/>
                <w:sz w:val="16"/>
                <w:szCs w:val="16"/>
                <w:rtl/>
              </w:rPr>
              <w:t xml:space="preserve">56500  </w:t>
            </w: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 xml:space="preserve"> قطعه)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FF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FF0000"/>
                <w:sz w:val="16"/>
                <w:szCs w:val="16"/>
                <w:rtl/>
              </w:rPr>
              <w:t>481تن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 xml:space="preserve">انواع لوبیا </w:t>
            </w:r>
          </w:p>
        </w:tc>
        <w:tc>
          <w:tcPr>
            <w:tcW w:w="1275" w:type="dxa"/>
            <w:tcBorders>
              <w:top w:val="double" w:sz="6" w:space="0" w:color="00B050"/>
              <w:left w:val="double" w:sz="6" w:space="0" w:color="00B050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134" w:type="dxa"/>
            <w:tcBorders>
              <w:top w:val="double" w:sz="6" w:space="0" w:color="00B050"/>
              <w:left w:val="double" w:sz="6" w:space="0" w:color="00B050"/>
              <w:bottom w:val="double" w:sz="6" w:space="0" w:color="00B05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گل محمدی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538ED5"/>
              <w:right w:val="single" w:sz="8" w:space="0" w:color="005828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88000</w:t>
            </w:r>
          </w:p>
        </w:tc>
      </w:tr>
      <w:tr w:rsidR="00775F81" w:rsidRPr="00775F81" w:rsidTr="00775F81">
        <w:trPr>
          <w:trHeight w:val="612"/>
        </w:trPr>
        <w:tc>
          <w:tcPr>
            <w:tcW w:w="19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پرورش شترمرغ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7030A0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2 واحد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double" w:sz="6" w:space="0" w:color="7030A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FF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FF0000"/>
                <w:sz w:val="16"/>
                <w:szCs w:val="16"/>
                <w:rtl/>
              </w:rPr>
              <w:t>تن35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 xml:space="preserve">ماش </w:t>
            </w:r>
          </w:p>
        </w:tc>
        <w:tc>
          <w:tcPr>
            <w:tcW w:w="1275" w:type="dxa"/>
            <w:tcBorders>
              <w:top w:val="nil"/>
              <w:left w:val="double" w:sz="6" w:space="0" w:color="00B050"/>
              <w:bottom w:val="nil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0.9</w:t>
            </w:r>
          </w:p>
        </w:tc>
        <w:tc>
          <w:tcPr>
            <w:tcW w:w="1134" w:type="dxa"/>
            <w:tcBorders>
              <w:top w:val="nil"/>
              <w:left w:val="double" w:sz="6" w:space="0" w:color="00B050"/>
              <w:bottom w:val="nil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538ED5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موسیر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double" w:sz="6" w:space="0" w:color="538ED5"/>
              <w:right w:val="double" w:sz="6" w:space="0" w:color="538ED5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321" w:type="dxa"/>
            <w:tcBorders>
              <w:top w:val="nil"/>
              <w:left w:val="nil"/>
              <w:bottom w:val="double" w:sz="6" w:space="0" w:color="538ED5"/>
              <w:right w:val="single" w:sz="8" w:space="0" w:color="005828"/>
            </w:tcBorders>
            <w:shd w:val="clear" w:color="000000" w:fill="FFFFFF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245000</w:t>
            </w:r>
          </w:p>
        </w:tc>
      </w:tr>
      <w:tr w:rsidR="00775F81" w:rsidRPr="00775F81" w:rsidTr="00775F81">
        <w:trPr>
          <w:trHeight w:val="578"/>
        </w:trPr>
        <w:tc>
          <w:tcPr>
            <w:tcW w:w="1918" w:type="dxa"/>
            <w:tcBorders>
              <w:top w:val="nil"/>
              <w:left w:val="nil"/>
              <w:bottom w:val="nil"/>
              <w:right w:val="double" w:sz="6" w:space="0" w:color="7030A0"/>
            </w:tcBorders>
            <w:shd w:val="clear" w:color="auto" w:fill="auto"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پرورش بلدرچین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uble" w:sz="6" w:space="0" w:color="7030A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1 واحد</w:t>
            </w:r>
          </w:p>
        </w:tc>
        <w:tc>
          <w:tcPr>
            <w:tcW w:w="1701" w:type="dxa"/>
            <w:tcBorders>
              <w:top w:val="nil"/>
              <w:left w:val="double" w:sz="6" w:space="0" w:color="7030A0"/>
              <w:bottom w:val="nil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FF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FF0000"/>
                <w:sz w:val="16"/>
                <w:szCs w:val="16"/>
                <w:rtl/>
              </w:rPr>
              <w:t>تن32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  <w:rtl/>
              </w:rPr>
              <w:t>هندوانه</w:t>
            </w:r>
          </w:p>
        </w:tc>
        <w:tc>
          <w:tcPr>
            <w:tcW w:w="1275" w:type="dxa"/>
            <w:tcBorders>
              <w:top w:val="double" w:sz="6" w:space="0" w:color="00B050"/>
              <w:left w:val="double" w:sz="6" w:space="0" w:color="00B050"/>
              <w:bottom w:val="double" w:sz="6" w:space="0" w:color="00B050"/>
              <w:right w:val="double" w:sz="6" w:space="0" w:color="00B050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double" w:sz="6" w:space="0" w:color="00B050"/>
              <w:left w:val="nil"/>
              <w:bottom w:val="double" w:sz="6" w:space="0" w:color="00B050"/>
              <w:right w:val="nil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double" w:sz="6" w:space="0" w:color="00B050"/>
              <w:left w:val="double" w:sz="6" w:space="0" w:color="00B050"/>
              <w:bottom w:val="double" w:sz="6" w:space="0" w:color="00B050"/>
              <w:right w:val="single" w:sz="8" w:space="0" w:color="005828"/>
            </w:tcBorders>
            <w:shd w:val="clear" w:color="auto" w:fill="auto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b/>
                <w:bCs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b/>
                <w:bCs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5828"/>
              <w:right w:val="nil"/>
            </w:tcBorders>
            <w:shd w:val="clear" w:color="000000" w:fill="C5D9F1"/>
            <w:noWrap/>
            <w:vAlign w:val="center"/>
            <w:hideMark/>
          </w:tcPr>
          <w:p w:rsidR="00775F81" w:rsidRPr="00775F81" w:rsidRDefault="00775F81" w:rsidP="00775F81">
            <w:pPr>
              <w:bidi/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  <w:rtl/>
              </w:rPr>
              <w:t>باغات و گلخانه</w:t>
            </w:r>
          </w:p>
        </w:tc>
        <w:tc>
          <w:tcPr>
            <w:tcW w:w="992" w:type="dxa"/>
            <w:tcBorders>
              <w:top w:val="nil"/>
              <w:left w:val="double" w:sz="6" w:space="0" w:color="538ED5"/>
              <w:bottom w:val="single" w:sz="8" w:space="0" w:color="005828"/>
              <w:right w:val="double" w:sz="6" w:space="0" w:color="538ED5"/>
            </w:tcBorders>
            <w:shd w:val="clear" w:color="000000" w:fill="C5D9F1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948" w:type="dxa"/>
            <w:tcBorders>
              <w:top w:val="nil"/>
              <w:left w:val="double" w:sz="6" w:space="0" w:color="538ED5"/>
              <w:bottom w:val="single" w:sz="8" w:space="0" w:color="005828"/>
              <w:right w:val="double" w:sz="6" w:space="0" w:color="538ED5"/>
            </w:tcBorders>
            <w:shd w:val="clear" w:color="000000" w:fill="C5D9F1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top w:val="nil"/>
              <w:left w:val="double" w:sz="6" w:space="0" w:color="538ED5"/>
              <w:bottom w:val="single" w:sz="8" w:space="0" w:color="005828"/>
              <w:right w:val="double" w:sz="6" w:space="0" w:color="538ED5"/>
            </w:tcBorders>
            <w:shd w:val="clear" w:color="000000" w:fill="C5D9F1"/>
            <w:noWrap/>
            <w:vAlign w:val="center"/>
            <w:hideMark/>
          </w:tcPr>
          <w:p w:rsidR="00775F81" w:rsidRPr="00775F81" w:rsidRDefault="00775F81" w:rsidP="00775F81">
            <w:pPr>
              <w:spacing w:after="0" w:line="240" w:lineRule="auto"/>
              <w:jc w:val="center"/>
              <w:rPr>
                <w:rFonts w:ascii="Calibri" w:eastAsia="Times New Roman" w:hAnsi="Calibri" w:cs="2  Titr"/>
                <w:color w:val="000000"/>
                <w:sz w:val="16"/>
                <w:szCs w:val="16"/>
              </w:rPr>
            </w:pPr>
            <w:r w:rsidRPr="00775F81">
              <w:rPr>
                <w:rFonts w:ascii="Calibri" w:eastAsia="Times New Roman" w:hAnsi="Calibri" w:cs="2  Titr" w:hint="cs"/>
                <w:color w:val="000000"/>
                <w:sz w:val="16"/>
                <w:szCs w:val="16"/>
              </w:rPr>
              <w:t>579570</w:t>
            </w:r>
          </w:p>
        </w:tc>
      </w:tr>
    </w:tbl>
    <w:p w:rsidR="004C08B2" w:rsidRPr="00775F81" w:rsidRDefault="004C08B2">
      <w:pPr>
        <w:rPr>
          <w:sz w:val="16"/>
          <w:szCs w:val="16"/>
        </w:rPr>
      </w:pPr>
    </w:p>
    <w:sectPr w:rsidR="004C08B2" w:rsidRPr="00775F81" w:rsidSect="00775F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5F81"/>
    <w:rsid w:val="004C08B2"/>
    <w:rsid w:val="00775F81"/>
    <w:rsid w:val="00834B27"/>
    <w:rsid w:val="00CC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</dc:creator>
  <cp:lastModifiedBy>asan</cp:lastModifiedBy>
  <cp:revision>1</cp:revision>
  <dcterms:created xsi:type="dcterms:W3CDTF">2019-08-24T06:10:00Z</dcterms:created>
  <dcterms:modified xsi:type="dcterms:W3CDTF">2019-08-24T06:15:00Z</dcterms:modified>
</cp:coreProperties>
</file>